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9FE4" w14:textId="77777777" w:rsidR="003D2C67" w:rsidRDefault="003D2C67" w:rsidP="008E79C1">
      <w:pPr>
        <w:jc w:val="both"/>
        <w:rPr>
          <w:rFonts w:eastAsia="Arial Unicode MS"/>
          <w:b/>
          <w:bCs/>
        </w:rPr>
      </w:pPr>
      <w:bookmarkStart w:id="0" w:name="OLE_LINK1"/>
    </w:p>
    <w:p w14:paraId="75B0BEDC" w14:textId="77777777" w:rsidR="003D2C67" w:rsidRDefault="003D2C67" w:rsidP="008E79C1">
      <w:pPr>
        <w:jc w:val="both"/>
        <w:rPr>
          <w:rFonts w:eastAsia="Arial Unicode MS"/>
          <w:b/>
          <w:bCs/>
        </w:rPr>
      </w:pPr>
    </w:p>
    <w:p w14:paraId="71F0B6C5" w14:textId="77777777" w:rsidR="003D2C67" w:rsidRDefault="003D2C67" w:rsidP="008E79C1">
      <w:pPr>
        <w:jc w:val="both"/>
        <w:rPr>
          <w:rFonts w:eastAsia="Arial Unicode MS"/>
          <w:b/>
          <w:bCs/>
        </w:rPr>
      </w:pPr>
    </w:p>
    <w:p w14:paraId="32FD78EB" w14:textId="1896F2E3" w:rsidR="00C844D2" w:rsidRPr="00201536" w:rsidRDefault="00B40B89" w:rsidP="008E79C1">
      <w:pPr>
        <w:jc w:val="both"/>
        <w:rPr>
          <w:b/>
          <w:bCs/>
        </w:rPr>
      </w:pPr>
      <w:r>
        <w:rPr>
          <w:rFonts w:eastAsia="Arial Unicode MS"/>
          <w:b/>
          <w:bCs/>
        </w:rPr>
        <w:t>H</w:t>
      </w:r>
      <w:r w:rsidR="00C923A5">
        <w:rPr>
          <w:rFonts w:eastAsia="Arial Unicode MS"/>
          <w:b/>
          <w:bCs/>
        </w:rPr>
        <w:t>ANKE PROTOKOLL</w:t>
      </w:r>
      <w:r w:rsidR="004265DA" w:rsidRPr="00201536">
        <w:rPr>
          <w:b/>
          <w:bCs/>
        </w:rPr>
        <w:t> </w:t>
      </w:r>
      <w:r w:rsidR="00C923A5">
        <w:rPr>
          <w:b/>
          <w:bCs/>
        </w:rPr>
        <w:t>RAAMATUPIDAMISTEENUSE OSTUKS</w:t>
      </w:r>
    </w:p>
    <w:p w14:paraId="32FD78EC" w14:textId="77777777" w:rsidR="004265DA" w:rsidRPr="00201536" w:rsidRDefault="004265DA" w:rsidP="008E79C1">
      <w:pPr>
        <w:jc w:val="both"/>
        <w:rPr>
          <w:b/>
          <w:bCs/>
        </w:rPr>
      </w:pPr>
    </w:p>
    <w:p w14:paraId="32FD78ED" w14:textId="32B83FC7" w:rsidR="00CB6A1C" w:rsidRPr="00201536" w:rsidRDefault="004A674C" w:rsidP="008E79C1">
      <w:pPr>
        <w:jc w:val="both"/>
      </w:pPr>
      <w:r>
        <w:t>Hankija:</w:t>
      </w:r>
      <w:r w:rsidR="00CB6A1C" w:rsidRPr="00201536">
        <w:t xml:space="preserve"> </w:t>
      </w:r>
      <w:r w:rsidR="000D6737">
        <w:t>MTÜ Järva Arengu Partnerid</w:t>
      </w:r>
    </w:p>
    <w:p w14:paraId="32FD78EE" w14:textId="77777777" w:rsidR="00CB6A1C" w:rsidRPr="00201536" w:rsidRDefault="00CB6A1C" w:rsidP="008E79C1">
      <w:pPr>
        <w:jc w:val="both"/>
      </w:pPr>
      <w:r w:rsidRPr="00201536">
        <w:t xml:space="preserve">Registrikood: </w:t>
      </w:r>
      <w:r w:rsidR="000D6737">
        <w:t>80235852</w:t>
      </w:r>
    </w:p>
    <w:p w14:paraId="32FD78EF" w14:textId="77777777" w:rsidR="00CB6A1C" w:rsidRPr="00201536" w:rsidRDefault="00CB6A1C" w:rsidP="008E79C1">
      <w:pPr>
        <w:jc w:val="both"/>
      </w:pPr>
      <w:r w:rsidRPr="00201536">
        <w:t>Aadress:</w:t>
      </w:r>
      <w:r w:rsidR="000D6737">
        <w:t xml:space="preserve"> Pargi 10, Roosna-Alliku</w:t>
      </w:r>
    </w:p>
    <w:p w14:paraId="32FD78F0" w14:textId="1BC2C82F" w:rsidR="00CB6A1C" w:rsidRPr="00201536" w:rsidRDefault="00CB6A1C" w:rsidP="008E79C1">
      <w:pPr>
        <w:jc w:val="both"/>
      </w:pPr>
      <w:r w:rsidRPr="00201536">
        <w:t>Kontakt:</w:t>
      </w:r>
      <w:r w:rsidR="000D6737">
        <w:t xml:space="preserve"> </w:t>
      </w:r>
      <w:r w:rsidR="00C923A5">
        <w:t>Toomas Tammik, toomas.tammik@jarva.ee</w:t>
      </w:r>
    </w:p>
    <w:p w14:paraId="32FD78F1" w14:textId="77777777" w:rsidR="00CB6A1C" w:rsidRPr="00201536" w:rsidRDefault="00CB6A1C" w:rsidP="008E79C1">
      <w:pPr>
        <w:jc w:val="both"/>
      </w:pPr>
    </w:p>
    <w:p w14:paraId="2C5943B8" w14:textId="5CB99DB9" w:rsidR="005977D9" w:rsidRDefault="005977D9" w:rsidP="008E79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</w:p>
    <w:p w14:paraId="451629CC" w14:textId="4A808330" w:rsidR="004A674C" w:rsidRDefault="004A674C" w:rsidP="008E79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Hinnapäring</w:t>
      </w:r>
      <w:r w:rsidR="00CF6E8D">
        <w:rPr>
          <w:rFonts w:ascii="TimesNewRomanPSMT" w:hAnsi="TimesNewRomanPSMT" w:cs="TimesNewRomanPSMT"/>
          <w:lang w:eastAsia="ja-JP"/>
        </w:rPr>
        <w:t xml:space="preserve"> koos hanketingimustega</w:t>
      </w:r>
      <w:r>
        <w:rPr>
          <w:rFonts w:ascii="TimesNewRomanPSMT" w:hAnsi="TimesNewRomanPSMT" w:cs="TimesNewRomanPSMT"/>
          <w:lang w:eastAsia="ja-JP"/>
        </w:rPr>
        <w:t xml:space="preserve"> saadeti välja 11.12.2023 viiele (5) erinevale teenuseosutajale. Pakkumuskutse saajad olid järgmised ettevõtted:</w:t>
      </w:r>
    </w:p>
    <w:p w14:paraId="4D63538E" w14:textId="77777777" w:rsidR="004A674C" w:rsidRDefault="004A674C" w:rsidP="008E79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</w:p>
    <w:p w14:paraId="0995A754" w14:textId="702C9056" w:rsidR="004A674C" w:rsidRDefault="004A674C" w:rsidP="008E79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proofErr w:type="spellStart"/>
      <w:r>
        <w:rPr>
          <w:rFonts w:ascii="TimesNewRomanPSMT" w:hAnsi="TimesNewRomanPSMT" w:cs="TimesNewRomanPSMT"/>
          <w:lang w:eastAsia="ja-JP"/>
        </w:rPr>
        <w:t>Arbalans</w:t>
      </w:r>
      <w:proofErr w:type="spellEnd"/>
      <w:r>
        <w:rPr>
          <w:rFonts w:ascii="TimesNewRomanPSMT" w:hAnsi="TimesNewRomanPSMT" w:cs="TimesNewRomanPSMT"/>
          <w:lang w:eastAsia="ja-JP"/>
        </w:rPr>
        <w:t xml:space="preserve"> OÜ</w:t>
      </w:r>
    </w:p>
    <w:p w14:paraId="34A40CD0" w14:textId="3F47B863" w:rsidR="004A674C" w:rsidRDefault="004A674C" w:rsidP="008E79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Positiivne Tulem OÜ</w:t>
      </w:r>
    </w:p>
    <w:p w14:paraId="79F9FFE7" w14:textId="2A02B9C7" w:rsidR="004A674C" w:rsidRDefault="00CF6E8D" w:rsidP="008E79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JT Consult OÜ</w:t>
      </w:r>
    </w:p>
    <w:p w14:paraId="54290EA7" w14:textId="2BFD03C1" w:rsidR="00CF6E8D" w:rsidRDefault="00CF6E8D" w:rsidP="008E79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proofErr w:type="spellStart"/>
      <w:r>
        <w:rPr>
          <w:rFonts w:ascii="TimesNewRomanPSMT" w:hAnsi="TimesNewRomanPSMT" w:cs="TimesNewRomanPSMT"/>
          <w:lang w:eastAsia="ja-JP"/>
        </w:rPr>
        <w:t>Datahold</w:t>
      </w:r>
      <w:proofErr w:type="spellEnd"/>
      <w:r>
        <w:rPr>
          <w:rFonts w:ascii="TimesNewRomanPSMT" w:hAnsi="TimesNewRomanPSMT" w:cs="TimesNewRomanPSMT"/>
          <w:lang w:eastAsia="ja-JP"/>
        </w:rPr>
        <w:t xml:space="preserve"> OÜ</w:t>
      </w:r>
    </w:p>
    <w:p w14:paraId="3EFE885D" w14:textId="10608533" w:rsidR="00CF6E8D" w:rsidRPr="004A674C" w:rsidRDefault="00CF6E8D" w:rsidP="008E79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Kreedo OÜ</w:t>
      </w:r>
    </w:p>
    <w:p w14:paraId="1D422EED" w14:textId="77777777" w:rsidR="004A674C" w:rsidRDefault="004A674C" w:rsidP="008E79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</w:p>
    <w:p w14:paraId="24F70EB0" w14:textId="6C162016" w:rsidR="004A674C" w:rsidRDefault="004A674C" w:rsidP="008E79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 xml:space="preserve">Pakkumise esitamise tähtajaks oli </w:t>
      </w:r>
      <w:r w:rsidR="00CF6E8D">
        <w:rPr>
          <w:rFonts w:ascii="TimesNewRomanPSMT" w:hAnsi="TimesNewRomanPSMT" w:cs="TimesNewRomanPSMT"/>
          <w:lang w:eastAsia="ja-JP"/>
        </w:rPr>
        <w:t xml:space="preserve">pakkumuskutses </w:t>
      </w:r>
      <w:r>
        <w:rPr>
          <w:rFonts w:ascii="TimesNewRomanPSMT" w:hAnsi="TimesNewRomanPSMT" w:cs="TimesNewRomanPSMT"/>
          <w:lang w:eastAsia="ja-JP"/>
        </w:rPr>
        <w:t>15.12.2023</w:t>
      </w:r>
      <w:r w:rsidR="00CF6E8D">
        <w:rPr>
          <w:rFonts w:ascii="TimesNewRomanPSMT" w:hAnsi="TimesNewRomanPSMT" w:cs="TimesNewRomanPSMT"/>
          <w:lang w:eastAsia="ja-JP"/>
        </w:rPr>
        <w:t>. Tähtajaks saabusid järgmised pakkumised:</w:t>
      </w:r>
    </w:p>
    <w:p w14:paraId="0A0F1368" w14:textId="77777777" w:rsidR="00CF6E8D" w:rsidRDefault="00CF6E8D" w:rsidP="008E79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</w:p>
    <w:p w14:paraId="5935DAFC" w14:textId="362324EC" w:rsidR="00CF6E8D" w:rsidRDefault="00CF6E8D" w:rsidP="008E79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proofErr w:type="spellStart"/>
      <w:r>
        <w:rPr>
          <w:rFonts w:ascii="TimesNewRomanPSMT" w:hAnsi="TimesNewRomanPSMT" w:cs="TimesNewRomanPSMT"/>
          <w:lang w:eastAsia="ja-JP"/>
        </w:rPr>
        <w:t>Arbalans</w:t>
      </w:r>
      <w:proofErr w:type="spellEnd"/>
      <w:r>
        <w:rPr>
          <w:rFonts w:ascii="TimesNewRomanPSMT" w:hAnsi="TimesNewRomanPSMT" w:cs="TimesNewRomanPSMT"/>
          <w:lang w:eastAsia="ja-JP"/>
        </w:rPr>
        <w:t xml:space="preserve"> OÜ pakkumus maksumusega 406,76.- (ilma käibemaksuta)</w:t>
      </w:r>
    </w:p>
    <w:p w14:paraId="715E2AB2" w14:textId="7D73062F" w:rsidR="00CF6E8D" w:rsidRDefault="00CF6E8D" w:rsidP="008E79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Positiivne Tulem OÜ pakkumus maksumusega 350.- (ilma käibemaksuta)</w:t>
      </w:r>
    </w:p>
    <w:p w14:paraId="4DCB010B" w14:textId="213AE3F9" w:rsidR="00CF6E8D" w:rsidRDefault="00CF6E8D" w:rsidP="008E79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proofErr w:type="spellStart"/>
      <w:r>
        <w:rPr>
          <w:rFonts w:ascii="TimesNewRomanPSMT" w:hAnsi="TimesNewRomanPSMT" w:cs="TimesNewRomanPSMT"/>
          <w:lang w:eastAsia="ja-JP"/>
        </w:rPr>
        <w:t>Datahold</w:t>
      </w:r>
      <w:proofErr w:type="spellEnd"/>
      <w:r>
        <w:rPr>
          <w:rFonts w:ascii="TimesNewRomanPSMT" w:hAnsi="TimesNewRomanPSMT" w:cs="TimesNewRomanPSMT"/>
          <w:lang w:eastAsia="ja-JP"/>
        </w:rPr>
        <w:t xml:space="preserve"> OÜ pakkumus maksumusega 650.- (ilma käibemaksuta)</w:t>
      </w:r>
    </w:p>
    <w:p w14:paraId="56D7920A" w14:textId="47EC1734" w:rsidR="00CF6E8D" w:rsidRPr="00CF6E8D" w:rsidRDefault="00CF6E8D" w:rsidP="008E79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JT Consult OÜ pakkumus maksumusega 540.- (ilma käibemaksuta)</w:t>
      </w:r>
    </w:p>
    <w:p w14:paraId="54481338" w14:textId="77777777" w:rsidR="00CF6E8D" w:rsidRDefault="00CF6E8D" w:rsidP="008E79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ja-JP"/>
        </w:rPr>
      </w:pPr>
    </w:p>
    <w:bookmarkEnd w:id="0"/>
    <w:p w14:paraId="08546851" w14:textId="24396F40" w:rsidR="00C923A5" w:rsidRDefault="00CF6E8D" w:rsidP="008E79C1">
      <w:pPr>
        <w:jc w:val="both"/>
      </w:pPr>
      <w:r>
        <w:rPr>
          <w:rFonts w:ascii="TimesNewRomanPSMT" w:hAnsi="TimesNewRomanPSMT" w:cs="TimesNewRomanPSMT"/>
          <w:lang w:eastAsia="ja-JP"/>
        </w:rPr>
        <w:t>Kõik saabunud pakkumised vastasid hanketingimustele</w:t>
      </w:r>
      <w:r w:rsidR="008E79C1">
        <w:rPr>
          <w:rFonts w:ascii="TimesNewRomanPSMT" w:hAnsi="TimesNewRomanPSMT" w:cs="TimesNewRomanPSMT"/>
          <w:lang w:eastAsia="ja-JP"/>
        </w:rPr>
        <w:t>. Tunnistada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8E79C1">
        <w:rPr>
          <w:rFonts w:ascii="TimesNewRomanPSMT" w:hAnsi="TimesNewRomanPSMT" w:cs="TimesNewRomanPSMT"/>
          <w:lang w:eastAsia="ja-JP"/>
        </w:rPr>
        <w:t>edukaks</w:t>
      </w:r>
      <w:r>
        <w:rPr>
          <w:rFonts w:ascii="TimesNewRomanPSMT" w:hAnsi="TimesNewRomanPSMT" w:cs="TimesNewRomanPSMT"/>
          <w:lang w:eastAsia="ja-JP"/>
        </w:rPr>
        <w:t xml:space="preserve"> pakkuja</w:t>
      </w:r>
      <w:r w:rsidR="008E79C1">
        <w:rPr>
          <w:rFonts w:ascii="TimesNewRomanPSMT" w:hAnsi="TimesNewRomanPSMT" w:cs="TimesNewRomanPSMT"/>
          <w:lang w:eastAsia="ja-JP"/>
        </w:rPr>
        <w:t>ks</w:t>
      </w:r>
      <w:r>
        <w:rPr>
          <w:rFonts w:ascii="TimesNewRomanPSMT" w:hAnsi="TimesNewRomanPSMT" w:cs="TimesNewRomanPSMT"/>
          <w:lang w:eastAsia="ja-JP"/>
        </w:rPr>
        <w:t xml:space="preserve"> </w:t>
      </w:r>
      <w:r w:rsidR="008E79C1">
        <w:rPr>
          <w:rFonts w:ascii="TimesNewRomanPSMT" w:hAnsi="TimesNewRomanPSMT" w:cs="TimesNewRomanPSMT"/>
          <w:lang w:eastAsia="ja-JP"/>
        </w:rPr>
        <w:t>P</w:t>
      </w:r>
      <w:r>
        <w:rPr>
          <w:rFonts w:ascii="TimesNewRomanPSMT" w:hAnsi="TimesNewRomanPSMT" w:cs="TimesNewRomanPSMT"/>
          <w:lang w:eastAsia="ja-JP"/>
        </w:rPr>
        <w:t xml:space="preserve">ositiivne Tulem OÜ </w:t>
      </w:r>
      <w:r w:rsidR="008E79C1">
        <w:rPr>
          <w:rFonts w:ascii="TimesNewRomanPSMT" w:hAnsi="TimesNewRomanPSMT" w:cs="TimesNewRomanPSMT"/>
          <w:lang w:eastAsia="ja-JP"/>
        </w:rPr>
        <w:t xml:space="preserve">pakkumus </w:t>
      </w:r>
      <w:r>
        <w:rPr>
          <w:rFonts w:ascii="TimesNewRomanPSMT" w:hAnsi="TimesNewRomanPSMT" w:cs="TimesNewRomanPSMT"/>
          <w:lang w:eastAsia="ja-JP"/>
        </w:rPr>
        <w:t>maksumusega 350.- (ilma käibemaksuta)</w:t>
      </w:r>
      <w:r w:rsidR="008E79C1">
        <w:rPr>
          <w:rFonts w:ascii="TimesNewRomanPSMT" w:hAnsi="TimesNewRomanPSMT" w:cs="TimesNewRomanPSMT"/>
          <w:lang w:eastAsia="ja-JP"/>
        </w:rPr>
        <w:t>.</w:t>
      </w:r>
    </w:p>
    <w:p w14:paraId="157FBBAC" w14:textId="77777777" w:rsidR="00C923A5" w:rsidRDefault="00C923A5" w:rsidP="008E79C1">
      <w:pPr>
        <w:jc w:val="both"/>
      </w:pPr>
    </w:p>
    <w:p w14:paraId="5817BADB" w14:textId="77777777" w:rsidR="008E79C1" w:rsidRDefault="008E79C1" w:rsidP="008E79C1">
      <w:pPr>
        <w:jc w:val="both"/>
      </w:pPr>
    </w:p>
    <w:p w14:paraId="36D4860E" w14:textId="77777777" w:rsidR="008E79C1" w:rsidRDefault="008E79C1" w:rsidP="008E79C1">
      <w:pPr>
        <w:jc w:val="both"/>
      </w:pPr>
    </w:p>
    <w:p w14:paraId="61B11495" w14:textId="21683C0D" w:rsidR="00C923A5" w:rsidRDefault="00C923A5" w:rsidP="008E79C1">
      <w:pPr>
        <w:jc w:val="both"/>
      </w:pPr>
      <w:r>
        <w:t xml:space="preserve">Protokolli koostas </w:t>
      </w:r>
      <w:proofErr w:type="spellStart"/>
      <w:r>
        <w:t>T.Tammik</w:t>
      </w:r>
      <w:proofErr w:type="spellEnd"/>
      <w:r>
        <w:t xml:space="preserve"> </w:t>
      </w:r>
      <w:r w:rsidR="008E79C1">
        <w:t>03.01</w:t>
      </w:r>
      <w:r>
        <w:t>.202</w:t>
      </w:r>
      <w:r w:rsidR="008E79C1">
        <w:t>4</w:t>
      </w:r>
      <w:r>
        <w:t>.</w:t>
      </w:r>
    </w:p>
    <w:p w14:paraId="14E27AF2" w14:textId="4F1B4B57" w:rsidR="008E79C1" w:rsidRPr="00201536" w:rsidRDefault="008E79C1" w:rsidP="008E79C1">
      <w:pPr>
        <w:jc w:val="both"/>
      </w:pPr>
      <w:r>
        <w:t>Lisa 1- Hinnapäring</w:t>
      </w:r>
    </w:p>
    <w:sectPr w:rsidR="008E79C1" w:rsidRPr="00201536" w:rsidSect="00201536">
      <w:headerReference w:type="default" r:id="rId7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2E74" w14:textId="77777777" w:rsidR="00D8390B" w:rsidRDefault="00D8390B" w:rsidP="003D2C67">
      <w:r>
        <w:separator/>
      </w:r>
    </w:p>
  </w:endnote>
  <w:endnote w:type="continuationSeparator" w:id="0">
    <w:p w14:paraId="43FD073C" w14:textId="77777777" w:rsidR="00D8390B" w:rsidRDefault="00D8390B" w:rsidP="003D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05D3" w14:textId="77777777" w:rsidR="00D8390B" w:rsidRDefault="00D8390B" w:rsidP="003D2C67">
      <w:r>
        <w:separator/>
      </w:r>
    </w:p>
  </w:footnote>
  <w:footnote w:type="continuationSeparator" w:id="0">
    <w:p w14:paraId="1A99D4E6" w14:textId="77777777" w:rsidR="00D8390B" w:rsidRDefault="00D8390B" w:rsidP="003D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A324" w14:textId="053F5BB5" w:rsidR="003D2C67" w:rsidRDefault="003D2C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DE17A" wp14:editId="663E7C16">
          <wp:simplePos x="0" y="0"/>
          <wp:positionH relativeFrom="column">
            <wp:posOffset>1677725</wp:posOffset>
          </wp:positionH>
          <wp:positionV relativeFrom="paragraph">
            <wp:posOffset>-152013</wp:posOffset>
          </wp:positionV>
          <wp:extent cx="2039112" cy="420624"/>
          <wp:effectExtent l="0" t="0" r="0" b="0"/>
          <wp:wrapTight wrapText="bothSides">
            <wp:wrapPolygon edited="0">
              <wp:start x="0" y="0"/>
              <wp:lineTo x="0" y="20556"/>
              <wp:lineTo x="21391" y="20556"/>
              <wp:lineTo x="21391" y="0"/>
              <wp:lineTo x="0" y="0"/>
            </wp:wrapPolygon>
          </wp:wrapTight>
          <wp:docPr id="2072516710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516710" name="Pilt 20725167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12A8"/>
    <w:multiLevelType w:val="hybridMultilevel"/>
    <w:tmpl w:val="94DC56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25841"/>
    <w:multiLevelType w:val="hybridMultilevel"/>
    <w:tmpl w:val="A21A50E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563257">
    <w:abstractNumId w:val="0"/>
  </w:num>
  <w:num w:numId="2" w16cid:durableId="160040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A"/>
    <w:rsid w:val="000415BE"/>
    <w:rsid w:val="0009748F"/>
    <w:rsid w:val="000C5257"/>
    <w:rsid w:val="000D6737"/>
    <w:rsid w:val="00130771"/>
    <w:rsid w:val="001E5A87"/>
    <w:rsid w:val="001F4652"/>
    <w:rsid w:val="00201536"/>
    <w:rsid w:val="00253AE5"/>
    <w:rsid w:val="002A26FF"/>
    <w:rsid w:val="003731DE"/>
    <w:rsid w:val="00382E63"/>
    <w:rsid w:val="003A0B6D"/>
    <w:rsid w:val="003D2C67"/>
    <w:rsid w:val="004265DA"/>
    <w:rsid w:val="00443F6F"/>
    <w:rsid w:val="004A674C"/>
    <w:rsid w:val="005377C8"/>
    <w:rsid w:val="005977D9"/>
    <w:rsid w:val="00653141"/>
    <w:rsid w:val="00666D20"/>
    <w:rsid w:val="00691354"/>
    <w:rsid w:val="006A725C"/>
    <w:rsid w:val="00706D62"/>
    <w:rsid w:val="007A16F6"/>
    <w:rsid w:val="00874819"/>
    <w:rsid w:val="008A084C"/>
    <w:rsid w:val="008E79C1"/>
    <w:rsid w:val="00976A61"/>
    <w:rsid w:val="009E5D3B"/>
    <w:rsid w:val="00AC71C7"/>
    <w:rsid w:val="00AE3292"/>
    <w:rsid w:val="00B04ADD"/>
    <w:rsid w:val="00B137F7"/>
    <w:rsid w:val="00B40B89"/>
    <w:rsid w:val="00BA4E76"/>
    <w:rsid w:val="00C32257"/>
    <w:rsid w:val="00C844D2"/>
    <w:rsid w:val="00C923A5"/>
    <w:rsid w:val="00C96307"/>
    <w:rsid w:val="00CB6A1C"/>
    <w:rsid w:val="00CF6E8D"/>
    <w:rsid w:val="00D67AC0"/>
    <w:rsid w:val="00D8390B"/>
    <w:rsid w:val="00D84A28"/>
    <w:rsid w:val="00DB6B5E"/>
    <w:rsid w:val="00DE6F55"/>
    <w:rsid w:val="00E826A4"/>
    <w:rsid w:val="00EB436F"/>
    <w:rsid w:val="00F02089"/>
    <w:rsid w:val="00F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D78EB"/>
  <w15:chartTrackingRefBased/>
  <w15:docId w15:val="{403A3EB0-9DC3-4641-8174-7D710EE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A28"/>
    <w:rPr>
      <w:color w:val="0000FF"/>
      <w:u w:val="single"/>
    </w:rPr>
  </w:style>
  <w:style w:type="table" w:styleId="TableGrid">
    <w:name w:val="Table Grid"/>
    <w:basedOn w:val="TableNormal"/>
    <w:rsid w:val="00CB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40B89"/>
    <w:rPr>
      <w:i/>
      <w:iCs/>
    </w:rPr>
  </w:style>
  <w:style w:type="character" w:styleId="UnresolvedMention">
    <w:name w:val="Unresolved Mention"/>
    <w:uiPriority w:val="99"/>
    <w:semiHidden/>
    <w:unhideWhenUsed/>
    <w:rsid w:val="000D673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3077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30771"/>
    <w:rPr>
      <w:rFonts w:ascii="Consolas" w:eastAsia="Calibri" w:hAnsi="Consolas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3D2C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2C67"/>
    <w:rPr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rsid w:val="003D2C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D2C67"/>
    <w:rPr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34"/>
    <w:qFormat/>
    <w:rsid w:val="004A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PAKKUMISKUTSE</vt:lpstr>
      <vt:lpstr>PAKKUMISKUTSE</vt:lpstr>
      <vt:lpstr>PAKKUMISKUTSE</vt:lpstr>
    </vt:vector>
  </TitlesOfParts>
  <Company>Hewlett-Packard</Company>
  <LinksUpToDate>false</LinksUpToDate>
  <CharactersWithSpaces>972</CharactersWithSpaces>
  <SharedDoc>false</SharedDoc>
  <HLinks>
    <vt:vector size="12" baseType="variant">
      <vt:variant>
        <vt:i4>7143448</vt:i4>
      </vt:variant>
      <vt:variant>
        <vt:i4>3</vt:i4>
      </vt:variant>
      <vt:variant>
        <vt:i4>0</vt:i4>
      </vt:variant>
      <vt:variant>
        <vt:i4>5</vt:i4>
      </vt:variant>
      <vt:variant>
        <vt:lpwstr>mailto:jarva.noorsootookesksus@jarva.ee</vt:lpwstr>
      </vt:variant>
      <vt:variant>
        <vt:lpwstr/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mailto:sille@japnet.ee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PAKKUMISKUTSE</dc:title>
  <dc:subject/>
  <dc:creator>arendus</dc:creator>
  <cp:keywords/>
  <cp:lastModifiedBy>Toomas Tammik</cp:lastModifiedBy>
  <cp:revision>2</cp:revision>
  <cp:lastPrinted>2009-05-06T23:42:00Z</cp:lastPrinted>
  <dcterms:created xsi:type="dcterms:W3CDTF">2024-01-03T16:11:00Z</dcterms:created>
  <dcterms:modified xsi:type="dcterms:W3CDTF">2024-01-03T16:11:00Z</dcterms:modified>
</cp:coreProperties>
</file>